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C3165B9" w:rsidR="005049DE" w:rsidRPr="00976537" w:rsidRDefault="0047565B" w:rsidP="005049DE">
      <w:pPr>
        <w:tabs>
          <w:tab w:val="center" w:pos="2520"/>
        </w:tabs>
        <w:spacing w:after="0" w:line="240" w:lineRule="auto"/>
        <w:jc w:val="center"/>
        <w:rPr>
          <w:b/>
          <w:szCs w:val="24"/>
        </w:rPr>
      </w:pPr>
      <w:r>
        <w:rPr>
          <w:b/>
          <w:szCs w:val="24"/>
        </w:rPr>
        <w:t xml:space="preserve">GALUTINIS </w:t>
      </w:r>
      <w:r w:rsidR="005049DE"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761228C1" w:rsidR="00185575" w:rsidRPr="00976537" w:rsidRDefault="00B53FEF" w:rsidP="0042600E">
          <w:pPr>
            <w:spacing w:after="0" w:line="240" w:lineRule="auto"/>
            <w:jc w:val="center"/>
            <w:rPr>
              <w:b/>
              <w:iCs/>
              <w:caps/>
              <w:sz w:val="22"/>
            </w:rPr>
          </w:pPr>
          <w:r w:rsidRPr="00976537">
            <w:rPr>
              <w:b/>
              <w:iCs/>
              <w:caps/>
              <w:szCs w:val="24"/>
            </w:rPr>
            <w:t xml:space="preserve">DĖL </w:t>
          </w:r>
          <w:r w:rsidR="00511644">
            <w:rPr>
              <w:b/>
              <w:iCs/>
              <w:caps/>
              <w:szCs w:val="24"/>
            </w:rPr>
            <w:t>I pirkimo dali</w:t>
          </w:r>
          <w:r w:rsidR="002E3FF0">
            <w:rPr>
              <w:b/>
              <w:iCs/>
              <w:caps/>
              <w:szCs w:val="24"/>
            </w:rPr>
            <w:t>E</w:t>
          </w:r>
          <w:r w:rsidR="00511644">
            <w:rPr>
              <w:b/>
              <w:iCs/>
              <w:caps/>
              <w:szCs w:val="24"/>
            </w:rPr>
            <w:t>S. BIokuro sandėlio likučių inventorizavimo paslaugos filiale „Biržų šiluma“</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2194E038" w14:textId="1A2F1F1A" w:rsidR="000E0F11" w:rsidRDefault="000E0F11" w:rsidP="00DE39F0">
      <w:pPr>
        <w:numPr>
          <w:ilvl w:val="0"/>
          <w:numId w:val="10"/>
        </w:numPr>
        <w:tabs>
          <w:tab w:val="left" w:pos="851"/>
          <w:tab w:val="left" w:pos="993"/>
        </w:tabs>
        <w:spacing w:after="0" w:line="240" w:lineRule="auto"/>
        <w:ind w:left="0" w:firstLine="567"/>
        <w:jc w:val="both"/>
        <w:rPr>
          <w:rFonts w:eastAsia="Times New Roman"/>
          <w:sz w:val="22"/>
        </w:rPr>
      </w:pPr>
      <w:r>
        <w:rPr>
          <w:rFonts w:eastAsia="Times New Roman"/>
          <w:sz w:val="22"/>
        </w:rPr>
        <w:t xml:space="preserve">Patvirtinu, kad pasiūlymą pateikęs tiekėjas atitinka Pirkimo dokumentuose nustatytus kvalifikacijos reikalavimus.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AECB98D"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669752D4" w14:textId="77777777" w:rsidR="00B352C8" w:rsidRPr="002A4159"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56516B8D" w14:textId="77777777" w:rsidR="00B352C8" w:rsidRDefault="00B352C8" w:rsidP="00B352C8">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591D5114" w14:textId="559FC0BA" w:rsidR="00D97451" w:rsidRPr="001D62CE" w:rsidRDefault="00B352C8" w:rsidP="001D62CE">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 xml:space="preserve">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w:t>
      </w:r>
      <w:r w:rsidRPr="00A105F0">
        <w:rPr>
          <w:rFonts w:ascii="Times New Roman" w:hAnsi="Times New Roman"/>
          <w:color w:val="222222"/>
          <w:shd w:val="clear" w:color="auto" w:fill="FFFFFF"/>
          <w:lang w:val="lt-LT"/>
        </w:rPr>
        <w:lastRenderedPageBreak/>
        <w:t>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40F171DF"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 xml:space="preserve">Siūlomos </w:t>
      </w:r>
      <w:r w:rsidRPr="00AB293F">
        <w:rPr>
          <w:color w:val="FF0000"/>
          <w:sz w:val="22"/>
        </w:rPr>
        <w:t xml:space="preserve">Paslaugos </w:t>
      </w:r>
      <w:r w:rsidRPr="00AB293F">
        <w:rPr>
          <w:sz w:val="22"/>
        </w:rPr>
        <w:t>visiškai atitinka Pirkimo dokumentuose</w:t>
      </w:r>
      <w:r w:rsidRPr="00976537">
        <w:rPr>
          <w:sz w:val="22"/>
        </w:rPr>
        <w:t xml:space="preserve"> nurodytus reikalavimus.</w:t>
      </w:r>
    </w:p>
    <w:p w14:paraId="2B4694E9" w14:textId="7B4ACF87"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 xml:space="preserve">Perkantysis subjektas siekia, kad įsigyjamomis </w:t>
      </w:r>
      <w:r w:rsidRPr="009271F9">
        <w:rPr>
          <w:rFonts w:eastAsia="Times New Roman"/>
          <w:color w:val="FF0000"/>
          <w:sz w:val="22"/>
        </w:rPr>
        <w:t xml:space="preserve">Paslaugomis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4ED3E071" w:rsidR="00B53FEF" w:rsidRPr="00976537"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 xml:space="preserve">Mūsų siūloma kaina (lentelė Nr. </w:t>
      </w:r>
      <w:r w:rsidR="00327901">
        <w:rPr>
          <w:sz w:val="22"/>
        </w:rPr>
        <w:t>2</w:t>
      </w:r>
      <w:r w:rsidRPr="00976537">
        <w:rPr>
          <w:sz w:val="22"/>
        </w:rPr>
        <w:t>):</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3852"/>
        <w:gridCol w:w="2690"/>
        <w:gridCol w:w="2409"/>
      </w:tblGrid>
      <w:tr w:rsidR="00B53FEF" w:rsidRPr="00976537" w14:paraId="21FCA7AB" w14:textId="77777777" w:rsidTr="00A65FE8">
        <w:trPr>
          <w:trHeight w:val="76"/>
          <w:jc w:val="center"/>
        </w:trPr>
        <w:tc>
          <w:tcPr>
            <w:tcW w:w="285" w:type="pct"/>
            <w:vAlign w:val="center"/>
            <w:hideMark/>
          </w:tcPr>
          <w:p w14:paraId="6D56484B"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2029" w:type="pct"/>
            <w:vAlign w:val="center"/>
            <w:hideMark/>
          </w:tcPr>
          <w:p w14:paraId="22205351" w14:textId="77777777" w:rsidR="00B53FEF" w:rsidRPr="00976537" w:rsidRDefault="00B53FEF" w:rsidP="00622924">
            <w:pPr>
              <w:spacing w:after="0" w:line="240" w:lineRule="auto"/>
              <w:jc w:val="center"/>
              <w:rPr>
                <w:rFonts w:eastAsia="Times New Roman"/>
                <w:b/>
                <w:bCs/>
                <w:color w:val="000000"/>
                <w:sz w:val="22"/>
              </w:rPr>
            </w:pPr>
            <w:r w:rsidRPr="00976537">
              <w:rPr>
                <w:rFonts w:eastAsia="Times New Roman"/>
                <w:b/>
                <w:bCs/>
                <w:color w:val="000000"/>
                <w:sz w:val="22"/>
              </w:rPr>
              <w:t>Paslauga</w:t>
            </w:r>
          </w:p>
        </w:tc>
        <w:tc>
          <w:tcPr>
            <w:tcW w:w="1417" w:type="pct"/>
            <w:vAlign w:val="center"/>
            <w:hideMark/>
          </w:tcPr>
          <w:p w14:paraId="4D291DD2" w14:textId="67A31140"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Kaina</w:t>
            </w:r>
            <w:r w:rsidR="00B81DC0">
              <w:rPr>
                <w:rFonts w:eastAsia="Times New Roman"/>
                <w:b/>
                <w:bCs/>
                <w:color w:val="000000"/>
                <w:sz w:val="22"/>
              </w:rPr>
              <w:t xml:space="preserve"> už 1 matavimą,</w:t>
            </w:r>
            <w:r>
              <w:rPr>
                <w:rFonts w:eastAsia="Times New Roman"/>
                <w:b/>
                <w:bCs/>
                <w:color w:val="000000"/>
                <w:sz w:val="22"/>
              </w:rPr>
              <w:t xml:space="preserve"> </w:t>
            </w:r>
            <w:r w:rsidR="0077128D" w:rsidRPr="00976537">
              <w:rPr>
                <w:rFonts w:eastAsia="Times New Roman"/>
                <w:b/>
                <w:bCs/>
                <w:color w:val="000000"/>
                <w:sz w:val="22"/>
              </w:rPr>
              <w:t>EUR</w:t>
            </w:r>
            <w:r w:rsidR="00B53FEF" w:rsidRPr="00976537">
              <w:rPr>
                <w:rFonts w:eastAsia="Times New Roman"/>
                <w:b/>
                <w:bCs/>
                <w:color w:val="000000"/>
                <w:sz w:val="22"/>
              </w:rPr>
              <w:t xml:space="preserve"> be PVM</w:t>
            </w:r>
          </w:p>
        </w:tc>
        <w:tc>
          <w:tcPr>
            <w:tcW w:w="1269" w:type="pct"/>
            <w:vAlign w:val="center"/>
          </w:tcPr>
          <w:p w14:paraId="3D69E17F" w14:textId="7AEC45E1" w:rsidR="00B53FEF" w:rsidRPr="00976537" w:rsidRDefault="0073337A"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00B81DC0">
              <w:rPr>
                <w:rFonts w:eastAsia="Times New Roman"/>
                <w:b/>
                <w:bCs/>
                <w:color w:val="000000"/>
                <w:sz w:val="22"/>
              </w:rPr>
              <w:t xml:space="preserve">už 1 matavimą, </w:t>
            </w:r>
            <w:r w:rsidR="0077128D" w:rsidRPr="00976537">
              <w:rPr>
                <w:rFonts w:eastAsia="Times New Roman"/>
                <w:b/>
                <w:bCs/>
                <w:color w:val="000000"/>
                <w:sz w:val="22"/>
              </w:rPr>
              <w:t>EUR</w:t>
            </w:r>
            <w:r w:rsidR="00B53FEF" w:rsidRPr="00976537">
              <w:rPr>
                <w:rFonts w:eastAsia="Times New Roman"/>
                <w:b/>
                <w:bCs/>
                <w:color w:val="000000"/>
                <w:sz w:val="22"/>
              </w:rPr>
              <w:t xml:space="preserve"> </w:t>
            </w:r>
            <w:r w:rsidR="00A65FE8">
              <w:rPr>
                <w:rFonts w:eastAsia="Times New Roman"/>
                <w:b/>
                <w:bCs/>
                <w:color w:val="000000"/>
                <w:sz w:val="22"/>
              </w:rPr>
              <w:t>su</w:t>
            </w:r>
            <w:r w:rsidR="00B53FEF" w:rsidRPr="00976537">
              <w:rPr>
                <w:rFonts w:eastAsia="Times New Roman"/>
                <w:b/>
                <w:bCs/>
                <w:color w:val="000000"/>
                <w:sz w:val="22"/>
              </w:rPr>
              <w:t xml:space="preserve"> PVM</w:t>
            </w:r>
            <w:r w:rsidR="00A65FE8">
              <w:rPr>
                <w:rFonts w:eastAsia="Times New Roman"/>
                <w:b/>
                <w:bCs/>
                <w:color w:val="000000"/>
                <w:sz w:val="22"/>
              </w:rPr>
              <w:t>*</w:t>
            </w:r>
          </w:p>
        </w:tc>
      </w:tr>
      <w:tr w:rsidR="00B53FEF" w:rsidRPr="00976537" w14:paraId="1D86555C" w14:textId="77777777" w:rsidTr="00A65FE8">
        <w:trPr>
          <w:trHeight w:val="70"/>
          <w:jc w:val="center"/>
        </w:trPr>
        <w:tc>
          <w:tcPr>
            <w:tcW w:w="285" w:type="pct"/>
            <w:vAlign w:val="center"/>
            <w:hideMark/>
          </w:tcPr>
          <w:p w14:paraId="74B91F7D"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2029" w:type="pct"/>
            <w:vAlign w:val="center"/>
            <w:hideMark/>
          </w:tcPr>
          <w:p w14:paraId="7CF9EC7A"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1417" w:type="pct"/>
            <w:vAlign w:val="center"/>
            <w:hideMark/>
          </w:tcPr>
          <w:p w14:paraId="1AF1FE15"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c>
          <w:tcPr>
            <w:tcW w:w="1269" w:type="pct"/>
          </w:tcPr>
          <w:p w14:paraId="50AD258C" w14:textId="77777777" w:rsidR="00B53FEF" w:rsidRPr="00976537" w:rsidRDefault="00B53FEF"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4</w:t>
            </w:r>
          </w:p>
        </w:tc>
      </w:tr>
      <w:tr w:rsidR="00A65FE8" w:rsidRPr="00976537" w14:paraId="3C008F2B" w14:textId="77777777" w:rsidTr="00A65FE8">
        <w:trPr>
          <w:trHeight w:val="70"/>
          <w:jc w:val="center"/>
        </w:trPr>
        <w:tc>
          <w:tcPr>
            <w:tcW w:w="285" w:type="pct"/>
            <w:vAlign w:val="center"/>
            <w:hideMark/>
          </w:tcPr>
          <w:p w14:paraId="45857AAC" w14:textId="77777777" w:rsidR="00A65FE8" w:rsidRPr="00976537" w:rsidRDefault="00A65FE8" w:rsidP="00A65FE8">
            <w:pPr>
              <w:spacing w:after="0" w:line="240" w:lineRule="auto"/>
              <w:jc w:val="center"/>
              <w:rPr>
                <w:rFonts w:eastAsia="Times New Roman"/>
                <w:color w:val="000000"/>
                <w:sz w:val="22"/>
              </w:rPr>
            </w:pPr>
            <w:r w:rsidRPr="00976537">
              <w:rPr>
                <w:rFonts w:eastAsia="Times New Roman"/>
                <w:color w:val="000000"/>
                <w:sz w:val="22"/>
              </w:rPr>
              <w:t>1</w:t>
            </w:r>
          </w:p>
        </w:tc>
        <w:tc>
          <w:tcPr>
            <w:tcW w:w="2029" w:type="pct"/>
            <w:vAlign w:val="center"/>
          </w:tcPr>
          <w:p w14:paraId="2CBFE091" w14:textId="2BB10868" w:rsidR="00A65FE8" w:rsidRPr="00976537" w:rsidRDefault="002E3FF0" w:rsidP="00A65FE8">
            <w:pPr>
              <w:spacing w:after="0" w:line="240" w:lineRule="auto"/>
              <w:rPr>
                <w:rFonts w:eastAsia="Times New Roman"/>
                <w:b/>
                <w:i/>
                <w:color w:val="000000"/>
                <w:sz w:val="22"/>
              </w:rPr>
            </w:pPr>
            <w:r>
              <w:rPr>
                <w:rFonts w:eastAsia="Times New Roman"/>
                <w:color w:val="000000"/>
                <w:sz w:val="20"/>
                <w:szCs w:val="20"/>
              </w:rPr>
              <w:t>B</w:t>
            </w:r>
            <w:r w:rsidR="00A65FE8" w:rsidRPr="00246056">
              <w:rPr>
                <w:rFonts w:eastAsia="Times New Roman"/>
                <w:color w:val="000000"/>
                <w:sz w:val="20"/>
                <w:szCs w:val="20"/>
              </w:rPr>
              <w:t>iokuro sandėlio likučių inventorizavimo paslauga UAB “</w:t>
            </w:r>
            <w:proofErr w:type="spellStart"/>
            <w:r w:rsidR="00A65FE8" w:rsidRPr="00246056">
              <w:rPr>
                <w:rFonts w:eastAsia="Times New Roman"/>
                <w:color w:val="000000"/>
                <w:sz w:val="20"/>
                <w:szCs w:val="20"/>
              </w:rPr>
              <w:t>Litesko</w:t>
            </w:r>
            <w:proofErr w:type="spellEnd"/>
            <w:r w:rsidR="00A65FE8" w:rsidRPr="00246056">
              <w:rPr>
                <w:rFonts w:eastAsia="Times New Roman"/>
                <w:color w:val="000000"/>
                <w:sz w:val="20"/>
                <w:szCs w:val="20"/>
              </w:rPr>
              <w:t>” filialo “Biržų šiluma” Kaštonų katilinėje, Vėjo g. 25</w:t>
            </w:r>
          </w:p>
        </w:tc>
        <w:tc>
          <w:tcPr>
            <w:tcW w:w="1417" w:type="pct"/>
            <w:vAlign w:val="center"/>
          </w:tcPr>
          <w:p w14:paraId="5816EA79" w14:textId="77777777" w:rsidR="00A65FE8" w:rsidRPr="00976537" w:rsidRDefault="00A65FE8" w:rsidP="00A65FE8">
            <w:pPr>
              <w:spacing w:after="0" w:line="240" w:lineRule="auto"/>
              <w:rPr>
                <w:rFonts w:eastAsia="Times New Roman"/>
                <w:color w:val="000000"/>
                <w:sz w:val="22"/>
              </w:rPr>
            </w:pPr>
          </w:p>
        </w:tc>
        <w:tc>
          <w:tcPr>
            <w:tcW w:w="1269" w:type="pct"/>
          </w:tcPr>
          <w:p w14:paraId="022E0EF5" w14:textId="77777777" w:rsidR="00A65FE8" w:rsidRPr="00976537" w:rsidRDefault="00A65FE8" w:rsidP="00A65FE8">
            <w:pPr>
              <w:spacing w:after="0" w:line="240" w:lineRule="auto"/>
              <w:rPr>
                <w:rFonts w:eastAsia="Times New Roman"/>
                <w:color w:val="000000"/>
                <w:sz w:val="22"/>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lastRenderedPageBreak/>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9810F" w14:textId="77777777" w:rsidR="00741A97" w:rsidRDefault="00741A97" w:rsidP="00BD4466">
      <w:pPr>
        <w:spacing w:after="0" w:line="240" w:lineRule="auto"/>
      </w:pPr>
      <w:r>
        <w:separator/>
      </w:r>
    </w:p>
  </w:endnote>
  <w:endnote w:type="continuationSeparator" w:id="0">
    <w:p w14:paraId="1D18F18D" w14:textId="77777777" w:rsidR="00741A97" w:rsidRDefault="00741A97"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64495" w14:textId="77777777" w:rsidR="00741A97" w:rsidRDefault="00741A97" w:rsidP="00BD4466">
      <w:pPr>
        <w:spacing w:after="0" w:line="240" w:lineRule="auto"/>
      </w:pPr>
      <w:r>
        <w:separator/>
      </w:r>
    </w:p>
  </w:footnote>
  <w:footnote w:type="continuationSeparator" w:id="0">
    <w:p w14:paraId="7B077B9C" w14:textId="77777777" w:rsidR="00741A97" w:rsidRDefault="00741A97"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07DA291E" w:rsidR="002C7E51" w:rsidRPr="003E56B9" w:rsidRDefault="002C7E51" w:rsidP="00DC1DE0">
    <w:pPr>
      <w:pStyle w:val="Header"/>
      <w:jc w:val="right"/>
      <w:rPr>
        <w:sz w:val="20"/>
        <w:szCs w:val="20"/>
      </w:rPr>
    </w:pPr>
    <w:r w:rsidRPr="003E56B9">
      <w:rPr>
        <w:sz w:val="20"/>
        <w:szCs w:val="20"/>
      </w:rPr>
      <w:t xml:space="preserve">Specialiųjų sąlygų priedas Nr. </w:t>
    </w:r>
    <w:r w:rsidR="00F9067D">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0F11"/>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D62CE"/>
    <w:rsid w:val="001E3FE8"/>
    <w:rsid w:val="001E65F5"/>
    <w:rsid w:val="00200B92"/>
    <w:rsid w:val="0020186D"/>
    <w:rsid w:val="00205F23"/>
    <w:rsid w:val="0022788F"/>
    <w:rsid w:val="00230D8E"/>
    <w:rsid w:val="00236149"/>
    <w:rsid w:val="002612B9"/>
    <w:rsid w:val="0027459E"/>
    <w:rsid w:val="00285068"/>
    <w:rsid w:val="00290DEB"/>
    <w:rsid w:val="002963E5"/>
    <w:rsid w:val="002A1F20"/>
    <w:rsid w:val="002A30EF"/>
    <w:rsid w:val="002A7C9B"/>
    <w:rsid w:val="002B3544"/>
    <w:rsid w:val="002B56D9"/>
    <w:rsid w:val="002C7E51"/>
    <w:rsid w:val="002E3FF0"/>
    <w:rsid w:val="00301576"/>
    <w:rsid w:val="003018FA"/>
    <w:rsid w:val="003123D7"/>
    <w:rsid w:val="00313854"/>
    <w:rsid w:val="00321D8A"/>
    <w:rsid w:val="003229D8"/>
    <w:rsid w:val="003257D4"/>
    <w:rsid w:val="00327901"/>
    <w:rsid w:val="0033400C"/>
    <w:rsid w:val="00351343"/>
    <w:rsid w:val="00355B3C"/>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7565B"/>
    <w:rsid w:val="004812B0"/>
    <w:rsid w:val="00495A44"/>
    <w:rsid w:val="004A5592"/>
    <w:rsid w:val="004B466D"/>
    <w:rsid w:val="004C036E"/>
    <w:rsid w:val="004C0B4F"/>
    <w:rsid w:val="004D13C2"/>
    <w:rsid w:val="004D1791"/>
    <w:rsid w:val="004E4EF2"/>
    <w:rsid w:val="004F4B60"/>
    <w:rsid w:val="005049DE"/>
    <w:rsid w:val="00511644"/>
    <w:rsid w:val="0051260C"/>
    <w:rsid w:val="00544F95"/>
    <w:rsid w:val="00554441"/>
    <w:rsid w:val="00554A25"/>
    <w:rsid w:val="005639DC"/>
    <w:rsid w:val="00563B28"/>
    <w:rsid w:val="005655FB"/>
    <w:rsid w:val="00566663"/>
    <w:rsid w:val="0057571D"/>
    <w:rsid w:val="00575EC3"/>
    <w:rsid w:val="00576E0C"/>
    <w:rsid w:val="005A10BD"/>
    <w:rsid w:val="005B2B43"/>
    <w:rsid w:val="005C34ED"/>
    <w:rsid w:val="005C39D2"/>
    <w:rsid w:val="005D1146"/>
    <w:rsid w:val="005D4FF9"/>
    <w:rsid w:val="005D58DA"/>
    <w:rsid w:val="005E4F31"/>
    <w:rsid w:val="005F4497"/>
    <w:rsid w:val="005F5DB4"/>
    <w:rsid w:val="0060487E"/>
    <w:rsid w:val="0062173C"/>
    <w:rsid w:val="00624343"/>
    <w:rsid w:val="00641E1C"/>
    <w:rsid w:val="006555DC"/>
    <w:rsid w:val="00661169"/>
    <w:rsid w:val="00667891"/>
    <w:rsid w:val="006A5540"/>
    <w:rsid w:val="006B0B74"/>
    <w:rsid w:val="006B2CF6"/>
    <w:rsid w:val="006E1146"/>
    <w:rsid w:val="006F36EA"/>
    <w:rsid w:val="0071362E"/>
    <w:rsid w:val="00714B7A"/>
    <w:rsid w:val="00715D3E"/>
    <w:rsid w:val="00717EC7"/>
    <w:rsid w:val="0073337A"/>
    <w:rsid w:val="00734D4B"/>
    <w:rsid w:val="00741A97"/>
    <w:rsid w:val="0075123E"/>
    <w:rsid w:val="007671C3"/>
    <w:rsid w:val="00770321"/>
    <w:rsid w:val="0077128D"/>
    <w:rsid w:val="00783A50"/>
    <w:rsid w:val="00784AD7"/>
    <w:rsid w:val="00791083"/>
    <w:rsid w:val="007A68F1"/>
    <w:rsid w:val="007D4F03"/>
    <w:rsid w:val="007E1CDE"/>
    <w:rsid w:val="00811CCE"/>
    <w:rsid w:val="008150AB"/>
    <w:rsid w:val="00831AC1"/>
    <w:rsid w:val="00833B1C"/>
    <w:rsid w:val="008404F3"/>
    <w:rsid w:val="00870845"/>
    <w:rsid w:val="0088512A"/>
    <w:rsid w:val="0088666B"/>
    <w:rsid w:val="00886A86"/>
    <w:rsid w:val="00890AF7"/>
    <w:rsid w:val="008A7579"/>
    <w:rsid w:val="008C517F"/>
    <w:rsid w:val="008C7599"/>
    <w:rsid w:val="008D17FB"/>
    <w:rsid w:val="008D3D85"/>
    <w:rsid w:val="008E3024"/>
    <w:rsid w:val="008E36F8"/>
    <w:rsid w:val="008E4EB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30BA1"/>
    <w:rsid w:val="00A353B4"/>
    <w:rsid w:val="00A370BA"/>
    <w:rsid w:val="00A425AC"/>
    <w:rsid w:val="00A65A64"/>
    <w:rsid w:val="00A65FE8"/>
    <w:rsid w:val="00A71E64"/>
    <w:rsid w:val="00A77DCB"/>
    <w:rsid w:val="00A84EB4"/>
    <w:rsid w:val="00AA2D8D"/>
    <w:rsid w:val="00AB2713"/>
    <w:rsid w:val="00AB293F"/>
    <w:rsid w:val="00AD2356"/>
    <w:rsid w:val="00AF01EF"/>
    <w:rsid w:val="00B00203"/>
    <w:rsid w:val="00B15E26"/>
    <w:rsid w:val="00B27001"/>
    <w:rsid w:val="00B352C8"/>
    <w:rsid w:val="00B50068"/>
    <w:rsid w:val="00B53FEF"/>
    <w:rsid w:val="00B60D3A"/>
    <w:rsid w:val="00B61EB9"/>
    <w:rsid w:val="00B67FEE"/>
    <w:rsid w:val="00B81161"/>
    <w:rsid w:val="00B81DC0"/>
    <w:rsid w:val="00B83DCE"/>
    <w:rsid w:val="00B84C4A"/>
    <w:rsid w:val="00B84D52"/>
    <w:rsid w:val="00B85771"/>
    <w:rsid w:val="00B97E9C"/>
    <w:rsid w:val="00BA4DB7"/>
    <w:rsid w:val="00BA5F99"/>
    <w:rsid w:val="00BB7F3D"/>
    <w:rsid w:val="00BD4466"/>
    <w:rsid w:val="00BE4081"/>
    <w:rsid w:val="00BE6BCB"/>
    <w:rsid w:val="00C00320"/>
    <w:rsid w:val="00C15CEF"/>
    <w:rsid w:val="00C25B1C"/>
    <w:rsid w:val="00C370FD"/>
    <w:rsid w:val="00C41DFF"/>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358B"/>
    <w:rsid w:val="00F65E5D"/>
    <w:rsid w:val="00F70A17"/>
    <w:rsid w:val="00F71F81"/>
    <w:rsid w:val="00F72E60"/>
    <w:rsid w:val="00F853C4"/>
    <w:rsid w:val="00F87526"/>
    <w:rsid w:val="00F87FBF"/>
    <w:rsid w:val="00F9067D"/>
    <w:rsid w:val="00F9190B"/>
    <w:rsid w:val="00FA388A"/>
    <w:rsid w:val="00FA4411"/>
    <w:rsid w:val="00FB548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0272EA2-89D3-44AC-815D-D4062125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D3ECC"/>
    <w:rsid w:val="00563B28"/>
    <w:rsid w:val="0059186E"/>
    <w:rsid w:val="0062173C"/>
    <w:rsid w:val="00712F7A"/>
    <w:rsid w:val="0074436E"/>
    <w:rsid w:val="00791083"/>
    <w:rsid w:val="007F6EF2"/>
    <w:rsid w:val="008A7579"/>
    <w:rsid w:val="008E5A3A"/>
    <w:rsid w:val="00B42524"/>
    <w:rsid w:val="00BA0D51"/>
    <w:rsid w:val="00BD1124"/>
    <w:rsid w:val="00C07BC5"/>
    <w:rsid w:val="00C41DFF"/>
    <w:rsid w:val="00CA58FC"/>
    <w:rsid w:val="00EA77C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6046</Words>
  <Characters>3447</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Skirmantė MALAIŠKIENĖ</dc:creator>
  <cp:lastModifiedBy>Skirmantė MALAIŠKIENĖ</cp:lastModifiedBy>
  <cp:revision>2</cp:revision>
  <dcterms:created xsi:type="dcterms:W3CDTF">2025-12-03T12:03:00Z</dcterms:created>
  <dcterms:modified xsi:type="dcterms:W3CDTF">2025-12-03T12:03:00Z</dcterms:modified>
</cp:coreProperties>
</file>